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BE3E6" w14:textId="04B462FA" w:rsidR="00197F62" w:rsidRDefault="00FB500F" w:rsidP="00A164D8">
      <w:pPr>
        <w:ind w:left="-567" w:right="-171"/>
      </w:pPr>
      <w:r>
        <w:rPr>
          <w:noProof/>
          <w:lang w:eastAsia="pt-PT"/>
        </w:rPr>
        <w:drawing>
          <wp:anchor distT="0" distB="0" distL="114300" distR="114300" simplePos="0" relativeHeight="251658240" behindDoc="0" locked="0" layoutInCell="1" allowOverlap="1" wp14:anchorId="091151DC" wp14:editId="787E2CC6">
            <wp:simplePos x="0" y="0"/>
            <wp:positionH relativeFrom="column">
              <wp:posOffset>4418965</wp:posOffset>
            </wp:positionH>
            <wp:positionV relativeFrom="paragraph">
              <wp:posOffset>-442595</wp:posOffset>
            </wp:positionV>
            <wp:extent cx="1895475" cy="732790"/>
            <wp:effectExtent l="0" t="0" r="9525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eiras logo_ sobre branco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174" t="5025" r="12482" b="18594"/>
                    <a:stretch/>
                  </pic:blipFill>
                  <pic:spPr bwMode="auto">
                    <a:xfrm>
                      <a:off x="0" y="0"/>
                      <a:ext cx="1895475" cy="7327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7948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1B88AF8D" wp14:editId="65C3855E">
                <wp:simplePos x="0" y="0"/>
                <wp:positionH relativeFrom="column">
                  <wp:posOffset>-38735</wp:posOffset>
                </wp:positionH>
                <wp:positionV relativeFrom="paragraph">
                  <wp:posOffset>-519430</wp:posOffset>
                </wp:positionV>
                <wp:extent cx="6391275" cy="876300"/>
                <wp:effectExtent l="0" t="0" r="9525" b="0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1275" cy="8763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1EA0E5" w14:textId="6698D848" w:rsidR="006C7948" w:rsidRDefault="006C7948">
                            <w:pPr>
                              <w:rPr>
                                <w:b/>
                                <w:color w:val="4F6228" w:themeColor="accent3" w:themeShade="80"/>
                                <w:sz w:val="36"/>
                              </w:rPr>
                            </w:pPr>
                            <w:r w:rsidRPr="003F314A">
                              <w:rPr>
                                <w:b/>
                                <w:color w:val="FFFFFF" w:themeColor="background1"/>
                                <w:sz w:val="56"/>
                              </w:rPr>
                              <w:t>R E G U L A M E N T O</w:t>
                            </w:r>
                            <w:r w:rsidR="00F01F74">
                              <w:rPr>
                                <w:b/>
                                <w:color w:val="FFFFFF" w:themeColor="background1"/>
                                <w:sz w:val="56"/>
                              </w:rPr>
                              <w:t xml:space="preserve"> </w:t>
                            </w:r>
                            <w:r w:rsidRPr="00F01F74">
                              <w:rPr>
                                <w:b/>
                                <w:color w:val="4F6228" w:themeColor="accent3" w:themeShade="80"/>
                                <w:sz w:val="44"/>
                                <w:u w:val="single"/>
                              </w:rPr>
                              <w:br/>
                            </w:r>
                            <w:r w:rsidR="00FE03C6">
                              <w:rPr>
                                <w:b/>
                                <w:color w:val="4F6228" w:themeColor="accent3" w:themeShade="80"/>
                                <w:sz w:val="36"/>
                              </w:rPr>
                              <w:t xml:space="preserve">PARES - </w:t>
                            </w:r>
                            <w:r w:rsidR="00F92CE5">
                              <w:rPr>
                                <w:b/>
                                <w:color w:val="4F6228" w:themeColor="accent3" w:themeShade="80"/>
                                <w:sz w:val="36"/>
                              </w:rPr>
                              <w:t>Texas Scramble 20</w:t>
                            </w:r>
                            <w:r w:rsidR="00C45DC0">
                              <w:rPr>
                                <w:b/>
                                <w:color w:val="4F6228" w:themeColor="accent3" w:themeShade="80"/>
                                <w:sz w:val="36"/>
                              </w:rPr>
                              <w:t>2</w:t>
                            </w:r>
                            <w:r w:rsidR="00FE03C6">
                              <w:rPr>
                                <w:b/>
                                <w:color w:val="4F6228" w:themeColor="accent3" w:themeShade="80"/>
                                <w:sz w:val="36"/>
                              </w:rPr>
                              <w:t>3</w:t>
                            </w:r>
                          </w:p>
                          <w:p w14:paraId="580F493B" w14:textId="77777777" w:rsidR="00F01F74" w:rsidRPr="006C7948" w:rsidRDefault="00F01F74">
                            <w:pPr>
                              <w:rPr>
                                <w:b/>
                                <w:color w:val="4F6228" w:themeColor="accent3" w:themeShade="80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4F6228" w:themeColor="accent3" w:themeShade="80"/>
                                <w:sz w:val="36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88AF8D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-3.05pt;margin-top:-40.9pt;width:503.25pt;height:69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dSskQIAAKQFAAAOAAAAZHJzL2Uyb0RvYy54bWysVEtPGzEQvlfqf7B8L7sJIUDEBqUgqkoU&#10;UEPF2fHaxKrtcW0nu+HXd+zdPErbA1X34B3Pez7PzMVlazRZCx8U2IoOjkpKhOVQK/tc0W+PNx/O&#10;KAmR2ZppsKKiGxHo5fT9u4vGTcQQlqBr4Qk6sWHSuIouY3STogh8KQwLR+CERaEEb1jEq38uas8a&#10;9G50MSzLcdGAr50HLkJA7nUnpNPsX0rB472UQUSiK4q5xXz6fC7SWUwv2OTZM7dUvE+D/UMWhimL&#10;QXeurllkZOXVb66M4h4CyHjEwRQgpeIi14DVDMpX1cyXzIlcC4IT3A6m8P/c8rv13D14EtuP0OID&#10;JkAaFyYBmameVnqT/pgpQTlCuNnBJtpIODLHx+eD4ekJJRxlZ6fj4zLjWuytnQ/xkwBDElFRj8+S&#10;0WLr2xAxIqpuVVKwAFrVN0rrfEmtIK60J2uGj8g4FzYeZ3O9Ml+g7vjjEr/uOZGNj96xR1s2hshN&#10;lTzlgL8E0ZY0qZCTMju2kKJ3iWmbshC5l/ps9wBlKm60SDrafhWSqDrj9NfUM8SYTdZOWhJDvcWw&#10;199n9Rbjrg60yJHBxp2xURZ8rn6HUwdh/X2bsuz0Eb6DuhMZ20XbN84C6g32k4du1ILjNwof/ZaF&#10;+MA8zha2EO6LeI+H1ICoQ09RsgT/8id+0seWRyklDc5qRcOPFfOCEv3Z4jCcD0ajNNz5Mjo5HeLF&#10;H0oWhxK7MleAnTTAzeR4JpN+1FtSejBPuFZmKSqKmOUYu6JxS17FboPgWuJiNstKOM6OxVs7dzy5&#10;TvCmln5sn5h3fd9HnJg72E41m7xq/043WVqYrSJIlWcjAdyh2gOPqyB3cL+20q45vGet/XKd/gQA&#10;AP//AwBQSwMEFAAGAAgAAAAhAL2B+rreAAAACgEAAA8AAABkcnMvZG93bnJldi54bWxMj01Lw0AQ&#10;hu+C/2EZwYu0uwk2hJhNEaE3L41F8TbNTpPQ/Qi7mzb+e7cnPQ3DPLzzvPV2MZpdyIfRWQnZWgAj&#10;2zk12l7C4WO3KoGFiFahdpYk/FCAbXN/V2Ol3NXu6dLGnqUQGyqUMMQ4VZyHbiCDYe0msul2ct5g&#10;TKvvufJ4TeFG81yIghscbfow4ERvA3XndjYS9K7d0B7paS7fZ3/4Mp8tfudSPj4sry/AIi3xD4ab&#10;flKHJjkd3WxVYFrCqsgSmWaZpQo3QAjxDOwoYVPkwJua/6/Q/AIAAP//AwBQSwECLQAUAAYACAAA&#10;ACEAtoM4kv4AAADhAQAAEwAAAAAAAAAAAAAAAAAAAAAAW0NvbnRlbnRfVHlwZXNdLnhtbFBLAQIt&#10;ABQABgAIAAAAIQA4/SH/1gAAAJQBAAALAAAAAAAAAAAAAAAAAC8BAABfcmVscy8ucmVsc1BLAQIt&#10;ABQABgAIAAAAIQAi4dSskQIAAKQFAAAOAAAAAAAAAAAAAAAAAC4CAABkcnMvZTJvRG9jLnhtbFBL&#10;AQItABQABgAIAAAAIQC9gfq63gAAAAoBAAAPAAAAAAAAAAAAAAAAAOsEAABkcnMvZG93bnJldi54&#10;bWxQSwUGAAAAAAQABADzAAAA9gUAAAAA&#10;" fillcolor="#c2d69b [1942]" stroked="f" strokeweight=".5pt">
                <v:textbox>
                  <w:txbxContent>
                    <w:p w14:paraId="5E1EA0E5" w14:textId="6698D848" w:rsidR="006C7948" w:rsidRDefault="006C7948">
                      <w:pPr>
                        <w:rPr>
                          <w:b/>
                          <w:color w:val="4F6228" w:themeColor="accent3" w:themeShade="80"/>
                          <w:sz w:val="36"/>
                        </w:rPr>
                      </w:pPr>
                      <w:r w:rsidRPr="003F314A">
                        <w:rPr>
                          <w:b/>
                          <w:color w:val="FFFFFF" w:themeColor="background1"/>
                          <w:sz w:val="56"/>
                        </w:rPr>
                        <w:t>R E G U L A M E N T O</w:t>
                      </w:r>
                      <w:r w:rsidR="00F01F74">
                        <w:rPr>
                          <w:b/>
                          <w:color w:val="FFFFFF" w:themeColor="background1"/>
                          <w:sz w:val="56"/>
                        </w:rPr>
                        <w:t xml:space="preserve"> </w:t>
                      </w:r>
                      <w:r w:rsidRPr="00F01F74">
                        <w:rPr>
                          <w:b/>
                          <w:color w:val="4F6228" w:themeColor="accent3" w:themeShade="80"/>
                          <w:sz w:val="44"/>
                          <w:u w:val="single"/>
                        </w:rPr>
                        <w:br/>
                      </w:r>
                      <w:r w:rsidR="00FE03C6">
                        <w:rPr>
                          <w:b/>
                          <w:color w:val="4F6228" w:themeColor="accent3" w:themeShade="80"/>
                          <w:sz w:val="36"/>
                        </w:rPr>
                        <w:t xml:space="preserve">PARES - </w:t>
                      </w:r>
                      <w:r w:rsidR="00F92CE5">
                        <w:rPr>
                          <w:b/>
                          <w:color w:val="4F6228" w:themeColor="accent3" w:themeShade="80"/>
                          <w:sz w:val="36"/>
                        </w:rPr>
                        <w:t>Texas Scramble 20</w:t>
                      </w:r>
                      <w:r w:rsidR="00C45DC0">
                        <w:rPr>
                          <w:b/>
                          <w:color w:val="4F6228" w:themeColor="accent3" w:themeShade="80"/>
                          <w:sz w:val="36"/>
                        </w:rPr>
                        <w:t>2</w:t>
                      </w:r>
                      <w:r w:rsidR="00FE03C6">
                        <w:rPr>
                          <w:b/>
                          <w:color w:val="4F6228" w:themeColor="accent3" w:themeShade="80"/>
                          <w:sz w:val="36"/>
                        </w:rPr>
                        <w:t>3</w:t>
                      </w:r>
                    </w:p>
                    <w:p w14:paraId="580F493B" w14:textId="77777777" w:rsidR="00F01F74" w:rsidRPr="006C7948" w:rsidRDefault="00F01F74">
                      <w:pPr>
                        <w:rPr>
                          <w:b/>
                          <w:color w:val="4F6228" w:themeColor="accent3" w:themeShade="80"/>
                          <w:sz w:val="36"/>
                        </w:rPr>
                      </w:pPr>
                      <w:r>
                        <w:rPr>
                          <w:b/>
                          <w:color w:val="4F6228" w:themeColor="accent3" w:themeShade="80"/>
                          <w:sz w:val="36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7D92A3FA" w14:textId="5CE04DC5" w:rsidR="00F10AA3" w:rsidRDefault="00F10AA3" w:rsidP="00F10AA3">
      <w:pPr>
        <w:pStyle w:val="PargrafodaLista"/>
        <w:ind w:left="644"/>
        <w:rPr>
          <w:b/>
        </w:rPr>
      </w:pPr>
    </w:p>
    <w:p w14:paraId="241476D4" w14:textId="77777777" w:rsidR="00563158" w:rsidRPr="00F10AA3" w:rsidRDefault="00563158" w:rsidP="00F10AA3">
      <w:pPr>
        <w:pStyle w:val="PargrafodaLista"/>
        <w:ind w:left="644"/>
        <w:rPr>
          <w:b/>
        </w:rPr>
      </w:pPr>
    </w:p>
    <w:p w14:paraId="7DA99B36" w14:textId="77777777" w:rsidR="00F10AA3" w:rsidRPr="00F10AA3" w:rsidRDefault="00D70E7D" w:rsidP="00D879E8">
      <w:pPr>
        <w:pStyle w:val="PargrafodaLista"/>
        <w:numPr>
          <w:ilvl w:val="0"/>
          <w:numId w:val="2"/>
        </w:numPr>
        <w:spacing w:after="0"/>
        <w:ind w:left="0" w:hanging="284"/>
        <w:jc w:val="both"/>
        <w:rPr>
          <w:b/>
          <w:sz w:val="18"/>
          <w:szCs w:val="18"/>
        </w:rPr>
      </w:pPr>
      <w:r>
        <w:rPr>
          <w:b/>
          <w:sz w:val="24"/>
        </w:rPr>
        <w:t>PARTICIPAÇÃO</w:t>
      </w:r>
    </w:p>
    <w:p w14:paraId="4941C0AA" w14:textId="3BD967AB" w:rsidR="00F2198A" w:rsidRPr="00BC1165" w:rsidRDefault="00F10AA3" w:rsidP="00B23876">
      <w:pPr>
        <w:pStyle w:val="PargrafodaLista"/>
        <w:ind w:left="0" w:firstLine="0"/>
        <w:rPr>
          <w:sz w:val="24"/>
          <w:szCs w:val="24"/>
        </w:rPr>
      </w:pPr>
      <w:r w:rsidRPr="00BC1165">
        <w:rPr>
          <w:sz w:val="24"/>
          <w:szCs w:val="24"/>
        </w:rPr>
        <w:t>Prova aberta a todos</w:t>
      </w:r>
      <w:r w:rsidR="00F2198A" w:rsidRPr="00BC1165">
        <w:rPr>
          <w:sz w:val="24"/>
          <w:szCs w:val="24"/>
        </w:rPr>
        <w:t xml:space="preserve"> amadores filiados na FPG, de Acordo com o índice de Handicap WHS até 36.00.</w:t>
      </w:r>
    </w:p>
    <w:p w14:paraId="1AF8CB1B" w14:textId="77777777" w:rsidR="00863723" w:rsidRPr="003202B7" w:rsidRDefault="00863723" w:rsidP="00863723">
      <w:pPr>
        <w:pStyle w:val="PargrafodaLista"/>
        <w:jc w:val="both"/>
      </w:pPr>
    </w:p>
    <w:p w14:paraId="55948EC4" w14:textId="77777777" w:rsidR="006C7948" w:rsidRPr="006F0E6A" w:rsidRDefault="006F0E6A" w:rsidP="00D879E8">
      <w:pPr>
        <w:pStyle w:val="PargrafodaLista"/>
        <w:numPr>
          <w:ilvl w:val="0"/>
          <w:numId w:val="2"/>
        </w:numPr>
        <w:ind w:left="-142" w:hanging="142"/>
        <w:rPr>
          <w:b/>
          <w:sz w:val="24"/>
        </w:rPr>
      </w:pPr>
      <w:r w:rsidRPr="006F0E6A">
        <w:rPr>
          <w:b/>
          <w:sz w:val="24"/>
        </w:rPr>
        <w:t>I</w:t>
      </w:r>
      <w:r w:rsidR="00863723">
        <w:rPr>
          <w:b/>
          <w:sz w:val="24"/>
        </w:rPr>
        <w:t>NSCRIÇÕES</w:t>
      </w:r>
    </w:p>
    <w:p w14:paraId="3F35EBBD" w14:textId="59810F19" w:rsidR="00D239DB" w:rsidRPr="00BC1165" w:rsidRDefault="00F01F74" w:rsidP="00B23876">
      <w:pPr>
        <w:pStyle w:val="PargrafodaLista"/>
        <w:ind w:left="0" w:firstLine="0"/>
        <w:jc w:val="both"/>
        <w:rPr>
          <w:sz w:val="24"/>
          <w:szCs w:val="24"/>
          <w:u w:val="single"/>
        </w:rPr>
      </w:pPr>
      <w:r w:rsidRPr="00BC1165">
        <w:rPr>
          <w:sz w:val="24"/>
          <w:szCs w:val="24"/>
          <w:u w:val="single"/>
        </w:rPr>
        <w:t xml:space="preserve">Cada Equipa é constituída por </w:t>
      </w:r>
      <w:r w:rsidR="00A901BD" w:rsidRPr="00BC1165">
        <w:rPr>
          <w:sz w:val="24"/>
          <w:szCs w:val="24"/>
          <w:u w:val="single"/>
        </w:rPr>
        <w:t>2</w:t>
      </w:r>
      <w:r w:rsidRPr="00BC1165">
        <w:rPr>
          <w:sz w:val="24"/>
          <w:szCs w:val="24"/>
          <w:u w:val="single"/>
        </w:rPr>
        <w:t xml:space="preserve"> jogadores</w:t>
      </w:r>
    </w:p>
    <w:p w14:paraId="05C70C35" w14:textId="77777777" w:rsidR="00F2198A" w:rsidRPr="00BC1165" w:rsidRDefault="00D70E7D" w:rsidP="00F2198A">
      <w:pPr>
        <w:pStyle w:val="PargrafodaLista"/>
        <w:ind w:left="0" w:right="-596" w:firstLine="0"/>
        <w:rPr>
          <w:sz w:val="24"/>
          <w:szCs w:val="24"/>
        </w:rPr>
      </w:pPr>
      <w:r w:rsidRPr="00BC1165">
        <w:rPr>
          <w:sz w:val="24"/>
          <w:szCs w:val="24"/>
        </w:rPr>
        <w:t xml:space="preserve">As inscrições deverão ser </w:t>
      </w:r>
      <w:r w:rsidR="00F2198A" w:rsidRPr="00BC1165">
        <w:rPr>
          <w:sz w:val="24"/>
          <w:szCs w:val="24"/>
        </w:rPr>
        <w:t xml:space="preserve">recebidas exclusivamente </w:t>
      </w:r>
    </w:p>
    <w:p w14:paraId="613B06D9" w14:textId="7AC8D602" w:rsidR="00F2198A" w:rsidRPr="00BC1165" w:rsidRDefault="00F2198A" w:rsidP="00F2198A">
      <w:pPr>
        <w:pStyle w:val="PargrafodaLista"/>
        <w:ind w:left="0" w:right="-596" w:firstLine="0"/>
        <w:rPr>
          <w:sz w:val="24"/>
          <w:szCs w:val="24"/>
        </w:rPr>
      </w:pPr>
      <w:r w:rsidRPr="00BC1165">
        <w:rPr>
          <w:sz w:val="24"/>
          <w:szCs w:val="24"/>
        </w:rPr>
        <w:t xml:space="preserve">através:    </w:t>
      </w:r>
      <w:hyperlink r:id="rId9" w:history="1">
        <w:r w:rsidRPr="00BC1165">
          <w:rPr>
            <w:rStyle w:val="Hiperligao"/>
            <w:sz w:val="24"/>
            <w:szCs w:val="24"/>
          </w:rPr>
          <w:t>http://www.orizontegolf.com/torneios</w:t>
        </w:r>
      </w:hyperlink>
      <w:r w:rsidRPr="00BC1165">
        <w:rPr>
          <w:sz w:val="24"/>
          <w:szCs w:val="24"/>
        </w:rPr>
        <w:t xml:space="preserve"> </w:t>
      </w:r>
    </w:p>
    <w:p w14:paraId="3082AD1E" w14:textId="77777777" w:rsidR="00F2198A" w:rsidRPr="00BC1165" w:rsidRDefault="00F2198A" w:rsidP="00F2198A">
      <w:pPr>
        <w:pStyle w:val="PargrafodaLista"/>
        <w:ind w:left="0" w:right="-454" w:hanging="284"/>
        <w:rPr>
          <w:sz w:val="24"/>
          <w:szCs w:val="24"/>
        </w:rPr>
      </w:pPr>
      <w:r w:rsidRPr="00BC1165">
        <w:rPr>
          <w:sz w:val="24"/>
          <w:szCs w:val="24"/>
        </w:rPr>
        <w:t xml:space="preserve">     até às 11h da véspera do torneio. Para aceitação </w:t>
      </w:r>
    </w:p>
    <w:p w14:paraId="20381C29" w14:textId="77777777" w:rsidR="00F2198A" w:rsidRPr="00BC1165" w:rsidRDefault="00F2198A" w:rsidP="00F2198A">
      <w:pPr>
        <w:pStyle w:val="PargrafodaLista"/>
        <w:ind w:left="0" w:right="-454" w:hanging="284"/>
        <w:rPr>
          <w:sz w:val="24"/>
          <w:szCs w:val="24"/>
        </w:rPr>
      </w:pPr>
      <w:r w:rsidRPr="00BC1165">
        <w:rPr>
          <w:sz w:val="24"/>
          <w:szCs w:val="24"/>
        </w:rPr>
        <w:t xml:space="preserve">     do jogador no torneio, é considerado o índice </w:t>
      </w:r>
    </w:p>
    <w:p w14:paraId="239D1694" w14:textId="77777777" w:rsidR="00F2198A" w:rsidRPr="00BC1165" w:rsidRDefault="00F2198A" w:rsidP="00F2198A">
      <w:pPr>
        <w:pStyle w:val="PargrafodaLista"/>
        <w:ind w:left="0" w:right="-454" w:hanging="284"/>
        <w:rPr>
          <w:sz w:val="24"/>
          <w:szCs w:val="24"/>
        </w:rPr>
      </w:pPr>
      <w:r w:rsidRPr="00BC1165">
        <w:rPr>
          <w:sz w:val="24"/>
          <w:szCs w:val="24"/>
        </w:rPr>
        <w:t xml:space="preserve">     de handicap WHS registado no servidor da FPG </w:t>
      </w:r>
    </w:p>
    <w:p w14:paraId="3B11FA01" w14:textId="49233D6B" w:rsidR="00863723" w:rsidRPr="00BC1165" w:rsidRDefault="00F2198A" w:rsidP="00BC1165">
      <w:pPr>
        <w:pStyle w:val="PargrafodaLista"/>
        <w:ind w:left="0" w:right="-454" w:hanging="284"/>
        <w:rPr>
          <w:sz w:val="24"/>
          <w:szCs w:val="24"/>
        </w:rPr>
      </w:pPr>
      <w:r w:rsidRPr="00BC1165">
        <w:rPr>
          <w:sz w:val="24"/>
          <w:szCs w:val="24"/>
        </w:rPr>
        <w:t xml:space="preserve">     no momento do encerramento das inscrições.</w:t>
      </w:r>
    </w:p>
    <w:p w14:paraId="28E0E65B" w14:textId="77777777" w:rsidR="00A901BD" w:rsidRDefault="00A901BD" w:rsidP="00A901BD">
      <w:pPr>
        <w:pStyle w:val="PargrafodaLista"/>
        <w:ind w:left="0"/>
        <w:jc w:val="both"/>
      </w:pPr>
    </w:p>
    <w:p w14:paraId="3BB0CF5B" w14:textId="77777777" w:rsidR="006F0E6A" w:rsidRPr="00A21BB7" w:rsidRDefault="006F0E6A" w:rsidP="00D879E8">
      <w:pPr>
        <w:pStyle w:val="PargrafodaLista"/>
        <w:numPr>
          <w:ilvl w:val="0"/>
          <w:numId w:val="2"/>
        </w:numPr>
        <w:ind w:left="0" w:hanging="284"/>
        <w:jc w:val="both"/>
        <w:rPr>
          <w:b/>
          <w:sz w:val="24"/>
        </w:rPr>
      </w:pPr>
      <w:r w:rsidRPr="00A21BB7">
        <w:rPr>
          <w:b/>
          <w:sz w:val="24"/>
        </w:rPr>
        <w:t>LIMITE DE INSCRIÇÕES</w:t>
      </w:r>
    </w:p>
    <w:p w14:paraId="58620EE9" w14:textId="5F1A7D9B" w:rsidR="00863723" w:rsidRPr="00BC1165" w:rsidRDefault="00D70E7D" w:rsidP="00B23876">
      <w:pPr>
        <w:pStyle w:val="PargrafodaLista"/>
        <w:ind w:left="0" w:firstLine="0"/>
        <w:rPr>
          <w:sz w:val="24"/>
          <w:szCs w:val="24"/>
        </w:rPr>
      </w:pPr>
      <w:r w:rsidRPr="00BC1165">
        <w:rPr>
          <w:sz w:val="24"/>
          <w:szCs w:val="24"/>
          <w:u w:val="single"/>
        </w:rPr>
        <w:t xml:space="preserve">Serão aceites as inscrições até ao limite de </w:t>
      </w:r>
      <w:r w:rsidR="00A901BD" w:rsidRPr="00BC1165">
        <w:rPr>
          <w:sz w:val="24"/>
          <w:szCs w:val="24"/>
          <w:u w:val="single"/>
        </w:rPr>
        <w:t>2</w:t>
      </w:r>
      <w:r w:rsidR="002F0923" w:rsidRPr="00BC1165">
        <w:rPr>
          <w:sz w:val="24"/>
          <w:szCs w:val="24"/>
          <w:u w:val="single"/>
        </w:rPr>
        <w:t>2</w:t>
      </w:r>
      <w:r w:rsidR="00D879E8" w:rsidRPr="00BC1165">
        <w:rPr>
          <w:sz w:val="24"/>
          <w:szCs w:val="24"/>
          <w:u w:val="single"/>
        </w:rPr>
        <w:t xml:space="preserve"> </w:t>
      </w:r>
      <w:r w:rsidR="00D36CEB" w:rsidRPr="00BC1165">
        <w:rPr>
          <w:sz w:val="24"/>
          <w:szCs w:val="24"/>
          <w:u w:val="single"/>
        </w:rPr>
        <w:t>Equipas</w:t>
      </w:r>
      <w:r w:rsidRPr="00BC1165">
        <w:rPr>
          <w:sz w:val="24"/>
          <w:szCs w:val="24"/>
        </w:rPr>
        <w:t xml:space="preserve">. </w:t>
      </w:r>
    </w:p>
    <w:p w14:paraId="257B517F" w14:textId="77777777" w:rsidR="004B2ED7" w:rsidRDefault="004B2ED7" w:rsidP="004B2ED7">
      <w:pPr>
        <w:pStyle w:val="PargrafodaLista"/>
        <w:ind w:left="644"/>
      </w:pPr>
    </w:p>
    <w:p w14:paraId="426C1BAE" w14:textId="77777777" w:rsidR="002F0923" w:rsidRDefault="00863723" w:rsidP="002F0923">
      <w:pPr>
        <w:pStyle w:val="PargrafodaLista"/>
        <w:numPr>
          <w:ilvl w:val="0"/>
          <w:numId w:val="2"/>
        </w:numPr>
        <w:ind w:left="0" w:hanging="284"/>
        <w:rPr>
          <w:b/>
          <w:sz w:val="24"/>
        </w:rPr>
      </w:pPr>
      <w:r>
        <w:rPr>
          <w:b/>
          <w:sz w:val="24"/>
        </w:rPr>
        <w:t>VALOR DE INSCRIÇÃO</w:t>
      </w:r>
      <w:r w:rsidR="00A901BD">
        <w:rPr>
          <w:b/>
          <w:sz w:val="24"/>
        </w:rPr>
        <w:t>:</w:t>
      </w:r>
      <w:r w:rsidR="00D36CEB">
        <w:rPr>
          <w:b/>
          <w:sz w:val="24"/>
        </w:rPr>
        <w:t xml:space="preserve"> </w:t>
      </w:r>
    </w:p>
    <w:p w14:paraId="09F3707F" w14:textId="77777777" w:rsidR="002F0923" w:rsidRPr="00BC1165" w:rsidRDefault="002F0923" w:rsidP="00B23876">
      <w:pPr>
        <w:pStyle w:val="PargrafodaLista"/>
        <w:ind w:left="0" w:firstLine="0"/>
        <w:rPr>
          <w:sz w:val="24"/>
          <w:szCs w:val="24"/>
        </w:rPr>
      </w:pPr>
      <w:r w:rsidRPr="00BC1165">
        <w:rPr>
          <w:sz w:val="24"/>
          <w:szCs w:val="24"/>
        </w:rPr>
        <w:t>Jogadores Federados ----------------28,00 €</w:t>
      </w:r>
    </w:p>
    <w:p w14:paraId="30F06A52" w14:textId="4A751D57" w:rsidR="002F0923" w:rsidRPr="00BC1165" w:rsidRDefault="002F0923" w:rsidP="00B23876">
      <w:pPr>
        <w:pStyle w:val="PargrafodaLista"/>
        <w:ind w:left="0" w:firstLine="0"/>
        <w:rPr>
          <w:b/>
          <w:sz w:val="24"/>
          <w:szCs w:val="24"/>
        </w:rPr>
      </w:pPr>
      <w:r w:rsidRPr="00BC1165">
        <w:rPr>
          <w:sz w:val="24"/>
          <w:szCs w:val="24"/>
        </w:rPr>
        <w:t xml:space="preserve">Sócios Aroeira/ Ribagolfe e DU ---20,00 € </w:t>
      </w:r>
    </w:p>
    <w:p w14:paraId="5739485E" w14:textId="77777777" w:rsidR="00D879E8" w:rsidRPr="004B2ED7" w:rsidRDefault="00D879E8" w:rsidP="00D879E8">
      <w:pPr>
        <w:pStyle w:val="PargrafodaLista"/>
        <w:ind w:left="2410" w:hanging="2410"/>
        <w:rPr>
          <w:b/>
          <w:sz w:val="24"/>
        </w:rPr>
      </w:pPr>
    </w:p>
    <w:p w14:paraId="58F1A7EE" w14:textId="3E5DB7B7" w:rsidR="003202B7" w:rsidRPr="00BC1165" w:rsidRDefault="00863723" w:rsidP="00A164D8">
      <w:pPr>
        <w:pStyle w:val="PargrafodaLista"/>
        <w:numPr>
          <w:ilvl w:val="0"/>
          <w:numId w:val="2"/>
        </w:numPr>
        <w:spacing w:after="0"/>
        <w:ind w:left="0" w:hanging="284"/>
        <w:rPr>
          <w:sz w:val="24"/>
          <w:szCs w:val="24"/>
        </w:rPr>
      </w:pPr>
      <w:r w:rsidRPr="003202B7">
        <w:rPr>
          <w:b/>
          <w:sz w:val="24"/>
        </w:rPr>
        <w:t>MODALIDADE</w:t>
      </w:r>
      <w:r w:rsidR="00035B43" w:rsidRPr="003202B7">
        <w:rPr>
          <w:b/>
        </w:rPr>
        <w:br/>
      </w:r>
      <w:r w:rsidR="00A901BD" w:rsidRPr="00BC1165">
        <w:rPr>
          <w:sz w:val="24"/>
          <w:szCs w:val="24"/>
          <w:u w:val="single"/>
        </w:rPr>
        <w:t>18</w:t>
      </w:r>
      <w:r w:rsidR="003202B7" w:rsidRPr="00BC1165">
        <w:rPr>
          <w:sz w:val="24"/>
          <w:szCs w:val="24"/>
          <w:u w:val="single"/>
        </w:rPr>
        <w:t xml:space="preserve"> buracos </w:t>
      </w:r>
      <w:r w:rsidR="008B4552" w:rsidRPr="00BC1165">
        <w:rPr>
          <w:sz w:val="24"/>
          <w:szCs w:val="24"/>
          <w:u w:val="single"/>
        </w:rPr>
        <w:t xml:space="preserve">Texas </w:t>
      </w:r>
      <w:r w:rsidR="00BA4024" w:rsidRPr="00BC1165">
        <w:rPr>
          <w:sz w:val="24"/>
          <w:szCs w:val="24"/>
          <w:u w:val="single"/>
        </w:rPr>
        <w:t>S</w:t>
      </w:r>
      <w:r w:rsidR="008B4552" w:rsidRPr="00BC1165">
        <w:rPr>
          <w:sz w:val="24"/>
          <w:szCs w:val="24"/>
          <w:u w:val="single"/>
        </w:rPr>
        <w:t>cramble (</w:t>
      </w:r>
      <w:proofErr w:type="spellStart"/>
      <w:r w:rsidR="008B4552" w:rsidRPr="00BC1165">
        <w:rPr>
          <w:sz w:val="24"/>
          <w:szCs w:val="24"/>
          <w:u w:val="single"/>
        </w:rPr>
        <w:t>stableford</w:t>
      </w:r>
      <w:proofErr w:type="spellEnd"/>
      <w:r w:rsidR="008B4552" w:rsidRPr="00BC1165">
        <w:rPr>
          <w:sz w:val="24"/>
          <w:szCs w:val="24"/>
          <w:u w:val="single"/>
        </w:rPr>
        <w:t xml:space="preserve"> Net)</w:t>
      </w:r>
    </w:p>
    <w:p w14:paraId="3480CE2F" w14:textId="77777777" w:rsidR="00B23876" w:rsidRDefault="00B23876" w:rsidP="00B23876">
      <w:pPr>
        <w:pStyle w:val="PargrafodaLista"/>
        <w:spacing w:after="0"/>
        <w:ind w:left="0" w:firstLine="0"/>
        <w:rPr>
          <w:b/>
          <w:sz w:val="24"/>
        </w:rPr>
      </w:pPr>
    </w:p>
    <w:p w14:paraId="324F76DB" w14:textId="502848E1" w:rsidR="001D1EF1" w:rsidRPr="00B23876" w:rsidRDefault="008B4552" w:rsidP="00B23876">
      <w:pPr>
        <w:pStyle w:val="PargrafodaLista"/>
        <w:spacing w:after="0"/>
        <w:ind w:left="0" w:firstLine="0"/>
        <w:rPr>
          <w:sz w:val="24"/>
          <w:szCs w:val="24"/>
        </w:rPr>
      </w:pPr>
      <w:r w:rsidRPr="00B23876">
        <w:rPr>
          <w:b/>
          <w:sz w:val="24"/>
        </w:rPr>
        <w:t>Resultado da Equipa</w:t>
      </w:r>
      <w:r w:rsidR="008B6F3F" w:rsidRPr="00B23876">
        <w:rPr>
          <w:b/>
          <w:sz w:val="24"/>
        </w:rPr>
        <w:t>:</w:t>
      </w:r>
      <w:r w:rsidRPr="00B23876">
        <w:rPr>
          <w:b/>
          <w:sz w:val="24"/>
        </w:rPr>
        <w:t xml:space="preserve"> </w:t>
      </w:r>
    </w:p>
    <w:p w14:paraId="1BE0A1F2" w14:textId="254648FC" w:rsidR="00337D12" w:rsidRDefault="00D36CEB" w:rsidP="00B23876">
      <w:pPr>
        <w:pStyle w:val="PargrafodaLista"/>
        <w:spacing w:after="0"/>
        <w:ind w:left="0" w:firstLine="0"/>
        <w:rPr>
          <w:sz w:val="24"/>
        </w:rPr>
      </w:pPr>
      <w:r w:rsidRPr="00D879E8">
        <w:rPr>
          <w:sz w:val="24"/>
        </w:rPr>
        <w:t xml:space="preserve">Os </w:t>
      </w:r>
      <w:r w:rsidR="00A901BD">
        <w:rPr>
          <w:sz w:val="24"/>
        </w:rPr>
        <w:t>2</w:t>
      </w:r>
      <w:r w:rsidRPr="00D879E8">
        <w:rPr>
          <w:sz w:val="24"/>
        </w:rPr>
        <w:t xml:space="preserve"> jogadores</w:t>
      </w:r>
      <w:r w:rsidR="00A164D8">
        <w:rPr>
          <w:sz w:val="24"/>
        </w:rPr>
        <w:t xml:space="preserve"> </w:t>
      </w:r>
      <w:r w:rsidRPr="00D879E8">
        <w:rPr>
          <w:sz w:val="24"/>
        </w:rPr>
        <w:t>joga</w:t>
      </w:r>
      <w:r w:rsidR="00A901BD">
        <w:rPr>
          <w:sz w:val="24"/>
        </w:rPr>
        <w:t>m</w:t>
      </w:r>
      <w:r w:rsidRPr="00D879E8">
        <w:rPr>
          <w:sz w:val="24"/>
        </w:rPr>
        <w:t xml:space="preserve"> </w:t>
      </w:r>
      <w:r w:rsidR="00A901BD">
        <w:rPr>
          <w:sz w:val="24"/>
        </w:rPr>
        <w:t xml:space="preserve">a </w:t>
      </w:r>
      <w:r w:rsidR="008B6F3F">
        <w:rPr>
          <w:sz w:val="24"/>
        </w:rPr>
        <w:t xml:space="preserve">sua </w:t>
      </w:r>
      <w:r w:rsidRPr="00D879E8">
        <w:rPr>
          <w:sz w:val="24"/>
        </w:rPr>
        <w:t xml:space="preserve">bola do ponto de partida optando </w:t>
      </w:r>
      <w:r w:rsidR="00D879E8">
        <w:rPr>
          <w:sz w:val="24"/>
        </w:rPr>
        <w:t xml:space="preserve">sempre </w:t>
      </w:r>
      <w:r w:rsidRPr="00D879E8">
        <w:rPr>
          <w:sz w:val="24"/>
        </w:rPr>
        <w:t>pela</w:t>
      </w:r>
      <w:r w:rsidR="00A901BD">
        <w:rPr>
          <w:sz w:val="24"/>
        </w:rPr>
        <w:t xml:space="preserve"> </w:t>
      </w:r>
      <w:r w:rsidRPr="00D879E8">
        <w:rPr>
          <w:sz w:val="24"/>
        </w:rPr>
        <w:t>melhor</w:t>
      </w:r>
      <w:r w:rsidR="00A164D8">
        <w:rPr>
          <w:sz w:val="24"/>
        </w:rPr>
        <w:t xml:space="preserve"> </w:t>
      </w:r>
      <w:r w:rsidRPr="00D879E8">
        <w:rPr>
          <w:sz w:val="24"/>
        </w:rPr>
        <w:t>bola (no entendimento da equipa)</w:t>
      </w:r>
      <w:r w:rsidR="001D1EF1">
        <w:rPr>
          <w:sz w:val="24"/>
        </w:rPr>
        <w:t xml:space="preserve"> </w:t>
      </w:r>
      <w:r w:rsidR="00A901BD">
        <w:rPr>
          <w:sz w:val="24"/>
        </w:rPr>
        <w:t xml:space="preserve">até </w:t>
      </w:r>
      <w:r w:rsidR="006B1D98">
        <w:rPr>
          <w:sz w:val="24"/>
        </w:rPr>
        <w:t xml:space="preserve">chegarem </w:t>
      </w:r>
      <w:r w:rsidR="00A901BD">
        <w:rPr>
          <w:sz w:val="24"/>
        </w:rPr>
        <w:t xml:space="preserve">ao green. </w:t>
      </w:r>
      <w:r w:rsidR="008B6F3F">
        <w:rPr>
          <w:sz w:val="24"/>
        </w:rPr>
        <w:t>A bola escolhida</w:t>
      </w:r>
      <w:r w:rsidR="001D1EF1">
        <w:rPr>
          <w:sz w:val="24"/>
        </w:rPr>
        <w:t>,</w:t>
      </w:r>
      <w:r w:rsidR="008B6F3F">
        <w:rPr>
          <w:sz w:val="24"/>
        </w:rPr>
        <w:t xml:space="preserve"> </w:t>
      </w:r>
      <w:r w:rsidR="00481F33">
        <w:rPr>
          <w:sz w:val="24"/>
        </w:rPr>
        <w:t>terá de ser jogada pelo dono dela e de seguida pelo parceiro</w:t>
      </w:r>
      <w:r w:rsidR="00245CC2">
        <w:rPr>
          <w:sz w:val="24"/>
        </w:rPr>
        <w:t xml:space="preserve">; </w:t>
      </w:r>
      <w:r w:rsidR="00563158">
        <w:rPr>
          <w:sz w:val="24"/>
        </w:rPr>
        <w:t>A</w:t>
      </w:r>
      <w:r w:rsidR="008B6F3F">
        <w:rPr>
          <w:sz w:val="24"/>
        </w:rPr>
        <w:t xml:space="preserve"> </w:t>
      </w:r>
      <w:r w:rsidRPr="00D879E8">
        <w:rPr>
          <w:sz w:val="24"/>
        </w:rPr>
        <w:t>2ª</w:t>
      </w:r>
      <w:r w:rsidR="008B6F3F">
        <w:rPr>
          <w:sz w:val="24"/>
        </w:rPr>
        <w:t xml:space="preserve"> </w:t>
      </w:r>
      <w:r w:rsidR="00563158">
        <w:rPr>
          <w:sz w:val="24"/>
        </w:rPr>
        <w:t xml:space="preserve">bola </w:t>
      </w:r>
      <w:r w:rsidR="008B6F3F">
        <w:rPr>
          <w:sz w:val="24"/>
        </w:rPr>
        <w:t xml:space="preserve">deverá </w:t>
      </w:r>
      <w:r w:rsidR="00563158">
        <w:rPr>
          <w:sz w:val="24"/>
        </w:rPr>
        <w:t xml:space="preserve">sempre ser </w:t>
      </w:r>
      <w:r w:rsidRPr="00D879E8">
        <w:rPr>
          <w:sz w:val="24"/>
        </w:rPr>
        <w:t>coloca</w:t>
      </w:r>
      <w:r w:rsidR="00563158">
        <w:rPr>
          <w:sz w:val="24"/>
        </w:rPr>
        <w:t>da</w:t>
      </w:r>
      <w:r w:rsidR="003B18CB">
        <w:rPr>
          <w:sz w:val="24"/>
        </w:rPr>
        <w:t xml:space="preserve"> </w:t>
      </w:r>
      <w:r w:rsidRPr="00D879E8">
        <w:rPr>
          <w:sz w:val="24"/>
        </w:rPr>
        <w:t>à</w:t>
      </w:r>
      <w:r w:rsidR="00245CC2">
        <w:rPr>
          <w:sz w:val="24"/>
        </w:rPr>
        <w:t xml:space="preserve"> </w:t>
      </w:r>
      <w:r w:rsidR="004B2ED7" w:rsidRPr="00D879E8">
        <w:rPr>
          <w:sz w:val="24"/>
        </w:rPr>
        <w:t>distância</w:t>
      </w:r>
      <w:r w:rsidR="001D1EF1">
        <w:rPr>
          <w:sz w:val="24"/>
        </w:rPr>
        <w:t xml:space="preserve"> </w:t>
      </w:r>
      <w:r w:rsidRPr="00D879E8">
        <w:rPr>
          <w:sz w:val="24"/>
        </w:rPr>
        <w:t>máxima de um cartão de jogo</w:t>
      </w:r>
      <w:r w:rsidR="008B4552" w:rsidRPr="00D879E8">
        <w:rPr>
          <w:sz w:val="24"/>
        </w:rPr>
        <w:t xml:space="preserve"> do local onde </w:t>
      </w:r>
      <w:r w:rsidR="00563158">
        <w:rPr>
          <w:sz w:val="24"/>
        </w:rPr>
        <w:t xml:space="preserve">se encontrava </w:t>
      </w:r>
      <w:r w:rsidR="008B4552" w:rsidRPr="00D879E8">
        <w:rPr>
          <w:sz w:val="24"/>
        </w:rPr>
        <w:t>a 1ª</w:t>
      </w:r>
      <w:r w:rsidR="008B6F3F">
        <w:rPr>
          <w:sz w:val="24"/>
        </w:rPr>
        <w:t xml:space="preserve"> bola, </w:t>
      </w:r>
      <w:r w:rsidR="008B4552" w:rsidRPr="00D879E8">
        <w:rPr>
          <w:sz w:val="24"/>
        </w:rPr>
        <w:t>nunca</w:t>
      </w:r>
      <w:r w:rsidR="00B84110">
        <w:rPr>
          <w:sz w:val="24"/>
        </w:rPr>
        <w:t xml:space="preserve"> </w:t>
      </w:r>
      <w:r w:rsidR="008B4552" w:rsidRPr="00D879E8">
        <w:rPr>
          <w:sz w:val="24"/>
        </w:rPr>
        <w:t>mais perto do buraco</w:t>
      </w:r>
      <w:r w:rsidR="00245CC2">
        <w:rPr>
          <w:sz w:val="24"/>
        </w:rPr>
        <w:t xml:space="preserve">; </w:t>
      </w:r>
      <w:r w:rsidR="008B4552" w:rsidRPr="00D879E8">
        <w:rPr>
          <w:sz w:val="24"/>
        </w:rPr>
        <w:t>O mesmo procedimento será repetido até chegarem ao green;</w:t>
      </w:r>
      <w:r w:rsidR="00EB00A8">
        <w:rPr>
          <w:sz w:val="24"/>
        </w:rPr>
        <w:t xml:space="preserve"> aí,</w:t>
      </w:r>
      <w:r w:rsidR="00563158">
        <w:rPr>
          <w:sz w:val="24"/>
        </w:rPr>
        <w:t xml:space="preserve"> </w:t>
      </w:r>
      <w:r w:rsidR="008B4552" w:rsidRPr="00D879E8">
        <w:rPr>
          <w:sz w:val="24"/>
        </w:rPr>
        <w:t>as pancadas</w:t>
      </w:r>
      <w:r w:rsidR="00245CC2">
        <w:rPr>
          <w:sz w:val="24"/>
        </w:rPr>
        <w:t xml:space="preserve"> </w:t>
      </w:r>
      <w:r w:rsidR="003B18CB">
        <w:rPr>
          <w:sz w:val="24"/>
        </w:rPr>
        <w:t xml:space="preserve">deverão </w:t>
      </w:r>
      <w:r w:rsidR="008B4552" w:rsidRPr="00D879E8">
        <w:rPr>
          <w:sz w:val="24"/>
        </w:rPr>
        <w:t>ser</w:t>
      </w:r>
      <w:r w:rsidR="003B18CB">
        <w:rPr>
          <w:sz w:val="24"/>
        </w:rPr>
        <w:t xml:space="preserve"> </w:t>
      </w:r>
      <w:r w:rsidR="008B4552" w:rsidRPr="00D879E8">
        <w:rPr>
          <w:sz w:val="24"/>
        </w:rPr>
        <w:t>alternadas</w:t>
      </w:r>
      <w:r w:rsidR="00245CC2">
        <w:rPr>
          <w:sz w:val="24"/>
        </w:rPr>
        <w:t xml:space="preserve">; </w:t>
      </w:r>
      <w:r w:rsidR="00BC1165" w:rsidRPr="00D879E8">
        <w:rPr>
          <w:sz w:val="24"/>
        </w:rPr>
        <w:t>caso</w:t>
      </w:r>
      <w:r w:rsidR="008B4552" w:rsidRPr="00D879E8">
        <w:rPr>
          <w:sz w:val="24"/>
        </w:rPr>
        <w:t xml:space="preserve"> a bola volte a sair</w:t>
      </w:r>
      <w:r w:rsidR="001F1553">
        <w:rPr>
          <w:sz w:val="24"/>
        </w:rPr>
        <w:t xml:space="preserve"> </w:t>
      </w:r>
      <w:r w:rsidR="008B4552" w:rsidRPr="00D879E8">
        <w:rPr>
          <w:sz w:val="24"/>
        </w:rPr>
        <w:t>do green, os jogadores terão de</w:t>
      </w:r>
      <w:r w:rsidR="003B18CB">
        <w:rPr>
          <w:sz w:val="24"/>
        </w:rPr>
        <w:t xml:space="preserve"> </w:t>
      </w:r>
      <w:r w:rsidR="008B4552" w:rsidRPr="00D879E8">
        <w:rPr>
          <w:sz w:val="24"/>
        </w:rPr>
        <w:t>seguir</w:t>
      </w:r>
      <w:r w:rsidR="00B84110">
        <w:rPr>
          <w:sz w:val="24"/>
        </w:rPr>
        <w:t xml:space="preserve"> </w:t>
      </w:r>
      <w:r w:rsidR="00A164D8">
        <w:rPr>
          <w:sz w:val="24"/>
        </w:rPr>
        <w:t>jogand</w:t>
      </w:r>
      <w:r w:rsidR="001D1EF1">
        <w:rPr>
          <w:sz w:val="24"/>
        </w:rPr>
        <w:t xml:space="preserve">o </w:t>
      </w:r>
      <w:r w:rsidR="008B4552" w:rsidRPr="003B18CB">
        <w:rPr>
          <w:sz w:val="24"/>
        </w:rPr>
        <w:t>alternadamente.</w:t>
      </w:r>
    </w:p>
    <w:p w14:paraId="4455035F" w14:textId="0C6F1A66" w:rsidR="00563158" w:rsidRDefault="00563158" w:rsidP="003B18CB">
      <w:pPr>
        <w:pStyle w:val="PargrafodaLista"/>
        <w:spacing w:after="0"/>
        <w:ind w:left="0"/>
        <w:rPr>
          <w:sz w:val="24"/>
        </w:rPr>
      </w:pPr>
    </w:p>
    <w:p w14:paraId="1D546817" w14:textId="4A29F433" w:rsidR="00563158" w:rsidRDefault="00563158" w:rsidP="003B18CB">
      <w:pPr>
        <w:pStyle w:val="PargrafodaLista"/>
        <w:spacing w:after="0"/>
        <w:ind w:left="0"/>
        <w:rPr>
          <w:sz w:val="24"/>
        </w:rPr>
      </w:pPr>
    </w:p>
    <w:p w14:paraId="746DE3E2" w14:textId="36CC4858" w:rsidR="00563158" w:rsidRDefault="00563158" w:rsidP="003B18CB">
      <w:pPr>
        <w:pStyle w:val="PargrafodaLista"/>
        <w:spacing w:after="0"/>
        <w:ind w:left="0"/>
        <w:rPr>
          <w:sz w:val="24"/>
        </w:rPr>
      </w:pPr>
    </w:p>
    <w:p w14:paraId="1A690071" w14:textId="77777777" w:rsidR="00863F90" w:rsidRPr="00D36CEB" w:rsidRDefault="00863F90" w:rsidP="00D36CEB">
      <w:pPr>
        <w:pStyle w:val="PargrafodaLista"/>
        <w:spacing w:after="0"/>
        <w:ind w:left="644"/>
      </w:pPr>
    </w:p>
    <w:p w14:paraId="12307DF3" w14:textId="48569059" w:rsidR="00337D12" w:rsidRPr="00BC1165" w:rsidRDefault="00863723" w:rsidP="00C07F4E">
      <w:pPr>
        <w:pStyle w:val="PargrafodaLista"/>
        <w:numPr>
          <w:ilvl w:val="0"/>
          <w:numId w:val="2"/>
        </w:numPr>
        <w:ind w:left="284" w:right="-171" w:hanging="284"/>
        <w:rPr>
          <w:b/>
          <w:sz w:val="24"/>
          <w:szCs w:val="24"/>
        </w:rPr>
      </w:pPr>
      <w:r w:rsidRPr="00563158">
        <w:rPr>
          <w:b/>
          <w:sz w:val="24"/>
        </w:rPr>
        <w:t>REGRAS</w:t>
      </w:r>
      <w:r w:rsidR="0060705F" w:rsidRPr="00563158">
        <w:rPr>
          <w:b/>
          <w:sz w:val="24"/>
        </w:rPr>
        <w:t xml:space="preserve">  </w:t>
      </w:r>
      <w:r w:rsidR="00035B43" w:rsidRPr="00563158">
        <w:rPr>
          <w:b/>
        </w:rPr>
        <w:br/>
      </w:r>
      <w:r w:rsidR="00035B43" w:rsidRPr="00BC1165">
        <w:rPr>
          <w:sz w:val="24"/>
          <w:szCs w:val="24"/>
        </w:rPr>
        <w:t xml:space="preserve">As aprovadas pelo R&amp;A Rules </w:t>
      </w:r>
      <w:proofErr w:type="spellStart"/>
      <w:r w:rsidR="00035B43" w:rsidRPr="00BC1165">
        <w:rPr>
          <w:sz w:val="24"/>
          <w:szCs w:val="24"/>
        </w:rPr>
        <w:t>Limited</w:t>
      </w:r>
      <w:proofErr w:type="spellEnd"/>
      <w:r w:rsidR="00EB00A8" w:rsidRPr="00BC1165">
        <w:rPr>
          <w:sz w:val="24"/>
          <w:szCs w:val="24"/>
        </w:rPr>
        <w:t>,</w:t>
      </w:r>
      <w:r w:rsidR="0060705F" w:rsidRPr="00BC1165">
        <w:rPr>
          <w:sz w:val="24"/>
          <w:szCs w:val="24"/>
        </w:rPr>
        <w:t xml:space="preserve"> </w:t>
      </w:r>
      <w:r w:rsidR="00035B43" w:rsidRPr="00BC1165">
        <w:rPr>
          <w:sz w:val="24"/>
          <w:szCs w:val="24"/>
        </w:rPr>
        <w:t xml:space="preserve">as Regras Locais </w:t>
      </w:r>
      <w:r w:rsidR="00EB00A8" w:rsidRPr="00BC1165">
        <w:rPr>
          <w:sz w:val="24"/>
          <w:szCs w:val="24"/>
        </w:rPr>
        <w:t xml:space="preserve">de Aplicação Permanente da FPG e as Regras locais </w:t>
      </w:r>
      <w:r w:rsidR="00035B43" w:rsidRPr="00BC1165">
        <w:rPr>
          <w:sz w:val="24"/>
          <w:szCs w:val="24"/>
        </w:rPr>
        <w:t>estabelecidas pela Comissão Técnica.</w:t>
      </w:r>
    </w:p>
    <w:p w14:paraId="63E0AED3" w14:textId="77777777" w:rsidR="00EB00A8" w:rsidRPr="00EB00A8" w:rsidRDefault="00EB00A8" w:rsidP="00EB00A8">
      <w:pPr>
        <w:pStyle w:val="PargrafodaLista"/>
        <w:ind w:left="284" w:firstLine="0"/>
        <w:rPr>
          <w:b/>
        </w:rPr>
      </w:pPr>
    </w:p>
    <w:p w14:paraId="3FF5A5D9" w14:textId="648A480D" w:rsidR="00EB00A8" w:rsidRDefault="00EB00A8" w:rsidP="00EB00A8">
      <w:pPr>
        <w:pStyle w:val="PargrafodaLista"/>
        <w:numPr>
          <w:ilvl w:val="0"/>
          <w:numId w:val="2"/>
        </w:numPr>
        <w:ind w:left="284" w:hanging="284"/>
        <w:jc w:val="both"/>
        <w:rPr>
          <w:b/>
          <w:sz w:val="24"/>
        </w:rPr>
      </w:pPr>
      <w:r w:rsidRPr="00A21BB7">
        <w:rPr>
          <w:b/>
          <w:sz w:val="24"/>
        </w:rPr>
        <w:t>EMPATES</w:t>
      </w:r>
    </w:p>
    <w:p w14:paraId="0E74D294" w14:textId="0BCA68B4" w:rsidR="00EB00A8" w:rsidRPr="00BC1165" w:rsidRDefault="00EB00A8" w:rsidP="00B23876">
      <w:pPr>
        <w:pStyle w:val="PargrafodaLista"/>
        <w:ind w:left="284" w:firstLine="0"/>
        <w:jc w:val="both"/>
        <w:rPr>
          <w:sz w:val="24"/>
          <w:szCs w:val="24"/>
        </w:rPr>
      </w:pPr>
      <w:r w:rsidRPr="00BC1165">
        <w:rPr>
          <w:sz w:val="24"/>
          <w:szCs w:val="24"/>
        </w:rPr>
        <w:t xml:space="preserve">O desempate para a classificação “Gross” é feito pelo índice de </w:t>
      </w:r>
      <w:proofErr w:type="spellStart"/>
      <w:r w:rsidRPr="00BC1165">
        <w:rPr>
          <w:sz w:val="24"/>
          <w:szCs w:val="24"/>
        </w:rPr>
        <w:t>hcp</w:t>
      </w:r>
      <w:proofErr w:type="spellEnd"/>
      <w:r w:rsidRPr="00BC1165">
        <w:rPr>
          <w:sz w:val="24"/>
          <w:szCs w:val="24"/>
        </w:rPr>
        <w:t xml:space="preserve"> WHS mais alto e para a classificação “NET” pelo índice do </w:t>
      </w:r>
      <w:proofErr w:type="spellStart"/>
      <w:r w:rsidRPr="00BC1165">
        <w:rPr>
          <w:sz w:val="24"/>
          <w:szCs w:val="24"/>
        </w:rPr>
        <w:t>hcp</w:t>
      </w:r>
      <w:proofErr w:type="spellEnd"/>
      <w:r w:rsidRPr="00BC1165">
        <w:rPr>
          <w:sz w:val="24"/>
          <w:szCs w:val="24"/>
        </w:rPr>
        <w:t xml:space="preserve"> WHS mais baixo. Se ainda assim persistir o empate o apuramento será feito pelos melhores 9, 6, 3 e 1 últimos buracos do percurso e, por último, sorteio.  </w:t>
      </w:r>
    </w:p>
    <w:p w14:paraId="602AC54E" w14:textId="77777777" w:rsidR="00EB00A8" w:rsidRPr="00EB00A8" w:rsidRDefault="00EB00A8" w:rsidP="00EB00A8">
      <w:pPr>
        <w:pStyle w:val="PargrafodaLista"/>
        <w:ind w:left="284" w:firstLine="0"/>
        <w:rPr>
          <w:b/>
          <w:sz w:val="24"/>
          <w:szCs w:val="24"/>
        </w:rPr>
      </w:pPr>
    </w:p>
    <w:p w14:paraId="27356D44" w14:textId="6801A248" w:rsidR="00337D12" w:rsidRPr="00EB00A8" w:rsidRDefault="00EB00A8" w:rsidP="00B23876">
      <w:pPr>
        <w:pStyle w:val="PargrafodaLista"/>
        <w:numPr>
          <w:ilvl w:val="0"/>
          <w:numId w:val="2"/>
        </w:numPr>
        <w:ind w:left="284" w:hanging="284"/>
        <w:rPr>
          <w:b/>
          <w:sz w:val="24"/>
          <w:szCs w:val="24"/>
        </w:rPr>
      </w:pPr>
      <w:r w:rsidRPr="00EB00A8">
        <w:rPr>
          <w:b/>
          <w:sz w:val="24"/>
          <w:szCs w:val="24"/>
        </w:rPr>
        <w:t>MARCAS DE SAÍDA</w:t>
      </w:r>
    </w:p>
    <w:p w14:paraId="6335436C" w14:textId="77777777" w:rsidR="00337D12" w:rsidRPr="005E44A6" w:rsidRDefault="0060705F" w:rsidP="00B23876">
      <w:pPr>
        <w:pStyle w:val="PargrafodaLista"/>
        <w:ind w:left="284" w:firstLine="0"/>
        <w:rPr>
          <w:sz w:val="24"/>
          <w:szCs w:val="24"/>
        </w:rPr>
      </w:pPr>
      <w:r w:rsidRPr="005E44A6">
        <w:rPr>
          <w:sz w:val="24"/>
          <w:szCs w:val="24"/>
        </w:rPr>
        <w:t xml:space="preserve">Homens – Amarelas </w:t>
      </w:r>
    </w:p>
    <w:p w14:paraId="2491AF75" w14:textId="77777777" w:rsidR="00337D12" w:rsidRPr="005E44A6" w:rsidRDefault="0060705F" w:rsidP="00B23876">
      <w:pPr>
        <w:pStyle w:val="PargrafodaLista"/>
        <w:ind w:left="284" w:firstLine="0"/>
        <w:rPr>
          <w:sz w:val="24"/>
          <w:szCs w:val="24"/>
        </w:rPr>
      </w:pPr>
      <w:r w:rsidRPr="005E44A6">
        <w:rPr>
          <w:sz w:val="24"/>
          <w:szCs w:val="24"/>
        </w:rPr>
        <w:t xml:space="preserve">Senhoras </w:t>
      </w:r>
      <w:r w:rsidR="00D33F0E" w:rsidRPr="005E44A6">
        <w:rPr>
          <w:sz w:val="24"/>
          <w:szCs w:val="24"/>
        </w:rPr>
        <w:t>–</w:t>
      </w:r>
      <w:r w:rsidRPr="005E44A6">
        <w:rPr>
          <w:sz w:val="24"/>
          <w:szCs w:val="24"/>
        </w:rPr>
        <w:t xml:space="preserve"> Vermelhas</w:t>
      </w:r>
    </w:p>
    <w:p w14:paraId="75248906" w14:textId="77777777" w:rsidR="00B23876" w:rsidRDefault="005A5090" w:rsidP="00B23876">
      <w:pPr>
        <w:pStyle w:val="PargrafodaLista"/>
        <w:ind w:left="284" w:firstLine="0"/>
        <w:rPr>
          <w:b/>
          <w:bCs/>
          <w:sz w:val="24"/>
          <w:szCs w:val="24"/>
        </w:rPr>
      </w:pPr>
      <w:r w:rsidRPr="005E44A6">
        <w:rPr>
          <w:b/>
          <w:bCs/>
          <w:sz w:val="24"/>
          <w:szCs w:val="24"/>
        </w:rPr>
        <w:t xml:space="preserve">Handicaps </w:t>
      </w:r>
      <w:r w:rsidR="00D879E8" w:rsidRPr="005E44A6">
        <w:rPr>
          <w:b/>
          <w:bCs/>
          <w:sz w:val="24"/>
          <w:szCs w:val="24"/>
        </w:rPr>
        <w:t xml:space="preserve">60% do </w:t>
      </w:r>
      <w:proofErr w:type="spellStart"/>
      <w:r w:rsidR="00D879E8" w:rsidRPr="005E44A6">
        <w:rPr>
          <w:b/>
          <w:bCs/>
          <w:sz w:val="24"/>
          <w:szCs w:val="24"/>
        </w:rPr>
        <w:t>hcp</w:t>
      </w:r>
      <w:proofErr w:type="spellEnd"/>
      <w:r w:rsidR="00337D12" w:rsidRPr="005E44A6">
        <w:rPr>
          <w:b/>
          <w:bCs/>
          <w:sz w:val="24"/>
          <w:szCs w:val="24"/>
        </w:rPr>
        <w:t xml:space="preserve"> mais baixo e 40% do mais alto.</w:t>
      </w:r>
    </w:p>
    <w:p w14:paraId="293A7F1C" w14:textId="77777777" w:rsidR="00B23876" w:rsidRDefault="00B23876" w:rsidP="00B23876">
      <w:pPr>
        <w:pStyle w:val="PargrafodaLista"/>
        <w:ind w:left="284"/>
        <w:rPr>
          <w:b/>
          <w:bCs/>
          <w:sz w:val="24"/>
          <w:szCs w:val="24"/>
        </w:rPr>
      </w:pPr>
    </w:p>
    <w:p w14:paraId="545A3DF3" w14:textId="6F7FF0E3" w:rsidR="002F12C6" w:rsidRPr="00B23876" w:rsidRDefault="00B23876" w:rsidP="00B23876">
      <w:pPr>
        <w:pStyle w:val="PargrafodaLista"/>
        <w:ind w:left="284" w:hanging="28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10. </w:t>
      </w:r>
      <w:r w:rsidR="000C5A4F" w:rsidRPr="00B23876">
        <w:rPr>
          <w:b/>
          <w:sz w:val="24"/>
        </w:rPr>
        <w:t>PRÉMIOS</w:t>
      </w:r>
    </w:p>
    <w:p w14:paraId="25076361" w14:textId="77777777" w:rsidR="002F12C6" w:rsidRDefault="002F12C6" w:rsidP="00B23876">
      <w:pPr>
        <w:pStyle w:val="PargrafodaLista"/>
        <w:ind w:left="284" w:firstLine="0"/>
        <w:jc w:val="both"/>
        <w:rPr>
          <w:sz w:val="24"/>
        </w:rPr>
      </w:pPr>
      <w:r w:rsidRPr="00D70E7D">
        <w:rPr>
          <w:sz w:val="24"/>
        </w:rPr>
        <w:t>1ª</w:t>
      </w:r>
      <w:r w:rsidR="00B655D6">
        <w:rPr>
          <w:sz w:val="24"/>
        </w:rPr>
        <w:t xml:space="preserve"> Equipa Net</w:t>
      </w:r>
    </w:p>
    <w:p w14:paraId="277C3A62" w14:textId="77777777" w:rsidR="00B655D6" w:rsidRDefault="00B655D6" w:rsidP="00FF793B">
      <w:pPr>
        <w:pStyle w:val="PargrafodaLista"/>
        <w:ind w:left="142"/>
        <w:jc w:val="both"/>
        <w:rPr>
          <w:sz w:val="24"/>
        </w:rPr>
      </w:pPr>
      <w:r>
        <w:rPr>
          <w:sz w:val="24"/>
        </w:rPr>
        <w:t>2ª Equipa Net</w:t>
      </w:r>
    </w:p>
    <w:p w14:paraId="1056AE24" w14:textId="6EA2CB06" w:rsidR="00563158" w:rsidRPr="00BC1165" w:rsidRDefault="00B655D6" w:rsidP="00BC1165">
      <w:pPr>
        <w:pStyle w:val="PargrafodaLista"/>
        <w:ind w:left="426" w:hanging="142"/>
        <w:jc w:val="both"/>
        <w:rPr>
          <w:sz w:val="24"/>
        </w:rPr>
      </w:pPr>
      <w:r>
        <w:rPr>
          <w:sz w:val="24"/>
        </w:rPr>
        <w:t>1ª</w:t>
      </w:r>
      <w:r w:rsidR="008B6F3F">
        <w:rPr>
          <w:sz w:val="24"/>
        </w:rPr>
        <w:t xml:space="preserve"> </w:t>
      </w:r>
      <w:r>
        <w:rPr>
          <w:sz w:val="24"/>
        </w:rPr>
        <w:t>Equipa Gro</w:t>
      </w:r>
      <w:r w:rsidR="00EB00A8">
        <w:rPr>
          <w:sz w:val="24"/>
        </w:rPr>
        <w:t>ss</w:t>
      </w:r>
    </w:p>
    <w:p w14:paraId="5BFBB01D" w14:textId="2DBDF4A3" w:rsidR="00BC1165" w:rsidRPr="00B23876" w:rsidRDefault="00B23876" w:rsidP="00BC1165">
      <w:pPr>
        <w:rPr>
          <w:b/>
          <w:sz w:val="20"/>
          <w:szCs w:val="20"/>
        </w:rPr>
      </w:pPr>
      <w:r w:rsidRPr="00B23876">
        <w:rPr>
          <w:b/>
          <w:sz w:val="20"/>
          <w:szCs w:val="20"/>
        </w:rPr>
        <w:t xml:space="preserve">           </w:t>
      </w:r>
      <w:r w:rsidR="002F12C6" w:rsidRPr="00B23876">
        <w:rPr>
          <w:b/>
          <w:sz w:val="20"/>
          <w:szCs w:val="20"/>
        </w:rPr>
        <w:t>OS PRÉMIOS NÃO SÃO ACOMULÁVEIS, PREVALECENDO A CLASSIFICAÇÃO GROSS SOBRE</w:t>
      </w:r>
      <w:r w:rsidR="00CB7FB0" w:rsidRPr="00B23876">
        <w:rPr>
          <w:b/>
          <w:sz w:val="20"/>
          <w:szCs w:val="20"/>
        </w:rPr>
        <w:t xml:space="preserve"> O</w:t>
      </w:r>
      <w:r w:rsidR="002F12C6" w:rsidRPr="00B23876">
        <w:rPr>
          <w:b/>
          <w:sz w:val="20"/>
          <w:szCs w:val="20"/>
        </w:rPr>
        <w:t xml:space="preserve"> NET</w:t>
      </w:r>
      <w:r w:rsidR="00EB00A8" w:rsidRPr="00B23876">
        <w:rPr>
          <w:b/>
          <w:sz w:val="20"/>
          <w:szCs w:val="20"/>
        </w:rPr>
        <w:t xml:space="preserve"> </w:t>
      </w:r>
    </w:p>
    <w:p w14:paraId="63FA86CE" w14:textId="5B15B5FF" w:rsidR="0010571E" w:rsidRPr="00B23876" w:rsidRDefault="00B23876" w:rsidP="00BC1165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</w:t>
      </w:r>
      <w:r w:rsidR="00BC1165" w:rsidRPr="00B23876">
        <w:rPr>
          <w:b/>
          <w:sz w:val="20"/>
          <w:szCs w:val="20"/>
        </w:rPr>
        <w:t xml:space="preserve">A </w:t>
      </w:r>
      <w:r w:rsidR="00EB00A8" w:rsidRPr="00B23876">
        <w:rPr>
          <w:b/>
          <w:sz w:val="20"/>
          <w:szCs w:val="20"/>
        </w:rPr>
        <w:t>Entrega dos prémios no final do ano 2023</w:t>
      </w:r>
    </w:p>
    <w:p w14:paraId="4D6978FC" w14:textId="77777777" w:rsidR="00C07F4E" w:rsidRDefault="00BC1165" w:rsidP="00B23876">
      <w:pPr>
        <w:spacing w:line="240" w:lineRule="auto"/>
        <w:ind w:left="284" w:right="-313" w:hanging="284"/>
        <w:rPr>
          <w:sz w:val="24"/>
          <w:szCs w:val="24"/>
        </w:rPr>
      </w:pPr>
      <w:r w:rsidRPr="00BC1165">
        <w:rPr>
          <w:b/>
          <w:sz w:val="24"/>
        </w:rPr>
        <w:t>1</w:t>
      </w:r>
      <w:r w:rsidR="00B23876">
        <w:rPr>
          <w:b/>
          <w:sz w:val="24"/>
        </w:rPr>
        <w:t>1</w:t>
      </w:r>
      <w:r w:rsidRPr="00BC1165">
        <w:rPr>
          <w:b/>
          <w:sz w:val="24"/>
        </w:rPr>
        <w:t>.</w:t>
      </w:r>
      <w:r>
        <w:rPr>
          <w:b/>
          <w:sz w:val="24"/>
        </w:rPr>
        <w:t xml:space="preserve"> COMISSÃO TÉCNICA </w:t>
      </w:r>
      <w:r w:rsidR="000C5A4F" w:rsidRPr="00BC1165">
        <w:rPr>
          <w:b/>
          <w:sz w:val="24"/>
        </w:rPr>
        <w:br/>
      </w:r>
      <w:r w:rsidRPr="00BC1165">
        <w:rPr>
          <w:sz w:val="24"/>
          <w:szCs w:val="24"/>
        </w:rPr>
        <w:t xml:space="preserve">Em qualquer altura a Comissão Técnica poderá: completar ou alterar o presente regulamento; alterar, cancelar ou anular as datas dos torneios previstos para a O.M. Os casos omissos neste Regulamento, sem resposta na demais regulamentação e legislação vigente, serão apreciados e decididos pela Comissão Técnica. </w:t>
      </w:r>
    </w:p>
    <w:p w14:paraId="7C7E01A0" w14:textId="20F0B556" w:rsidR="003F314A" w:rsidRDefault="00BC1165" w:rsidP="00B23876">
      <w:pPr>
        <w:spacing w:line="240" w:lineRule="auto"/>
        <w:ind w:left="284" w:right="-313" w:hanging="284"/>
      </w:pPr>
      <w:r w:rsidRPr="00BC1165">
        <w:rPr>
          <w:b/>
          <w:bCs/>
          <w:sz w:val="24"/>
          <w:szCs w:val="24"/>
        </w:rPr>
        <w:t>Comissão técnica do Clube:</w:t>
      </w:r>
      <w:r w:rsidRPr="00BC1165">
        <w:rPr>
          <w:sz w:val="24"/>
          <w:szCs w:val="24"/>
        </w:rPr>
        <w:t xml:space="preserve"> Patrícia Brito e Cunha e Óscar Pinto</w:t>
      </w:r>
      <w:r w:rsidR="000C5A4F" w:rsidRPr="00BC1165">
        <w:rPr>
          <w:b/>
          <w:bCs/>
          <w:sz w:val="24"/>
          <w:szCs w:val="24"/>
        </w:rPr>
        <w:br/>
      </w:r>
    </w:p>
    <w:sectPr w:rsidR="003F314A" w:rsidSect="00A164D8">
      <w:footerReference w:type="default" r:id="rId10"/>
      <w:pgSz w:w="11906" w:h="16838"/>
      <w:pgMar w:top="1134" w:right="1021" w:bottom="1134" w:left="1021" w:header="709" w:footer="709" w:gutter="0"/>
      <w:cols w:num="2" w:space="56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D2776" w14:textId="77777777" w:rsidR="00600051" w:rsidRDefault="00600051" w:rsidP="003F314A">
      <w:pPr>
        <w:spacing w:after="0" w:line="240" w:lineRule="auto"/>
      </w:pPr>
      <w:r>
        <w:separator/>
      </w:r>
    </w:p>
  </w:endnote>
  <w:endnote w:type="continuationSeparator" w:id="0">
    <w:p w14:paraId="1E15678C" w14:textId="77777777" w:rsidR="00600051" w:rsidRDefault="00600051" w:rsidP="003F3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449E0" w14:textId="77777777" w:rsidR="003F314A" w:rsidRDefault="003F314A">
    <w:pPr>
      <w:pStyle w:val="Rodap"/>
    </w:pPr>
    <w:r>
      <w:rPr>
        <w:noProof/>
        <w:lang w:eastAsia="pt-PT"/>
      </w:rPr>
      <w:drawing>
        <wp:anchor distT="0" distB="0" distL="114300" distR="114300" simplePos="0" relativeHeight="251659264" behindDoc="0" locked="0" layoutInCell="1" allowOverlap="1" wp14:anchorId="1BEB75DE" wp14:editId="331595BF">
          <wp:simplePos x="0" y="0"/>
          <wp:positionH relativeFrom="column">
            <wp:posOffset>2713990</wp:posOffset>
          </wp:positionH>
          <wp:positionV relativeFrom="paragraph">
            <wp:posOffset>-353060</wp:posOffset>
          </wp:positionV>
          <wp:extent cx="981075" cy="711835"/>
          <wp:effectExtent l="0" t="0" r="9525" b="0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ORIZONTE 800X600 300DP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1075" cy="711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63E32" w14:textId="77777777" w:rsidR="00600051" w:rsidRDefault="00600051" w:rsidP="003F314A">
      <w:pPr>
        <w:spacing w:after="0" w:line="240" w:lineRule="auto"/>
      </w:pPr>
      <w:r>
        <w:separator/>
      </w:r>
    </w:p>
  </w:footnote>
  <w:footnote w:type="continuationSeparator" w:id="0">
    <w:p w14:paraId="30B5EA9D" w14:textId="77777777" w:rsidR="00600051" w:rsidRDefault="00600051" w:rsidP="003F31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B541D"/>
    <w:multiLevelType w:val="hybridMultilevel"/>
    <w:tmpl w:val="09CAEB78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6713C0D"/>
    <w:multiLevelType w:val="hybridMultilevel"/>
    <w:tmpl w:val="F9E218DA"/>
    <w:lvl w:ilvl="0" w:tplc="08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4A6B3126"/>
    <w:multiLevelType w:val="hybridMultilevel"/>
    <w:tmpl w:val="73AAD1C2"/>
    <w:lvl w:ilvl="0" w:tplc="08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A7E5FD0"/>
    <w:multiLevelType w:val="hybridMultilevel"/>
    <w:tmpl w:val="B9A2F510"/>
    <w:lvl w:ilvl="0" w:tplc="1C5AFFF8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8A163A"/>
    <w:multiLevelType w:val="hybridMultilevel"/>
    <w:tmpl w:val="A71A3FC0"/>
    <w:lvl w:ilvl="0" w:tplc="0816000F">
      <w:start w:val="1"/>
      <w:numFmt w:val="decimal"/>
      <w:lvlText w:val="%1."/>
      <w:lvlJc w:val="left"/>
      <w:pPr>
        <w:ind w:left="1440" w:hanging="360"/>
      </w:p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57D477A"/>
    <w:multiLevelType w:val="hybridMultilevel"/>
    <w:tmpl w:val="934AEA1E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CA53311"/>
    <w:multiLevelType w:val="hybridMultilevel"/>
    <w:tmpl w:val="C6DCA146"/>
    <w:lvl w:ilvl="0" w:tplc="0816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" w15:restartNumberingAfterBreak="0">
    <w:nsid w:val="6FCF1CE6"/>
    <w:multiLevelType w:val="hybridMultilevel"/>
    <w:tmpl w:val="9664225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440793"/>
    <w:multiLevelType w:val="hybridMultilevel"/>
    <w:tmpl w:val="910AB84E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D230968"/>
    <w:multiLevelType w:val="hybridMultilevel"/>
    <w:tmpl w:val="D6309F88"/>
    <w:lvl w:ilvl="0" w:tplc="055CEB1A">
      <w:start w:val="1"/>
      <w:numFmt w:val="decimal"/>
      <w:suff w:val="space"/>
      <w:lvlText w:val="%1."/>
      <w:lvlJc w:val="left"/>
      <w:pPr>
        <w:ind w:left="360" w:hanging="360"/>
      </w:pPr>
      <w:rPr>
        <w:b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582E69"/>
    <w:multiLevelType w:val="hybridMultilevel"/>
    <w:tmpl w:val="45F09A74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91504616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69577458">
    <w:abstractNumId w:val="3"/>
  </w:num>
  <w:num w:numId="3" w16cid:durableId="714695042">
    <w:abstractNumId w:val="2"/>
  </w:num>
  <w:num w:numId="4" w16cid:durableId="1043557832">
    <w:abstractNumId w:val="0"/>
  </w:num>
  <w:num w:numId="5" w16cid:durableId="907692830">
    <w:abstractNumId w:val="8"/>
  </w:num>
  <w:num w:numId="6" w16cid:durableId="709771338">
    <w:abstractNumId w:val="10"/>
  </w:num>
  <w:num w:numId="7" w16cid:durableId="1516535450">
    <w:abstractNumId w:val="5"/>
  </w:num>
  <w:num w:numId="8" w16cid:durableId="1556117487">
    <w:abstractNumId w:val="1"/>
  </w:num>
  <w:num w:numId="9" w16cid:durableId="1437944577">
    <w:abstractNumId w:val="4"/>
  </w:num>
  <w:num w:numId="10" w16cid:durableId="1448039636">
    <w:abstractNumId w:val="7"/>
  </w:num>
  <w:num w:numId="11" w16cid:durableId="16424681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948"/>
    <w:rsid w:val="00035B43"/>
    <w:rsid w:val="000C5A4F"/>
    <w:rsid w:val="000F2A1E"/>
    <w:rsid w:val="0010571E"/>
    <w:rsid w:val="00192120"/>
    <w:rsid w:val="00197F62"/>
    <w:rsid w:val="001B1D22"/>
    <w:rsid w:val="001D1EF1"/>
    <w:rsid w:val="001E33DA"/>
    <w:rsid w:val="001F1553"/>
    <w:rsid w:val="00245CC2"/>
    <w:rsid w:val="00264F10"/>
    <w:rsid w:val="002819EE"/>
    <w:rsid w:val="00296394"/>
    <w:rsid w:val="002F0923"/>
    <w:rsid w:val="002F12C6"/>
    <w:rsid w:val="00315FA2"/>
    <w:rsid w:val="003163F7"/>
    <w:rsid w:val="003202B7"/>
    <w:rsid w:val="00330A0D"/>
    <w:rsid w:val="00337D12"/>
    <w:rsid w:val="00353042"/>
    <w:rsid w:val="0035346D"/>
    <w:rsid w:val="0039015B"/>
    <w:rsid w:val="003B18CB"/>
    <w:rsid w:val="003C1945"/>
    <w:rsid w:val="003F314A"/>
    <w:rsid w:val="00407660"/>
    <w:rsid w:val="00433C36"/>
    <w:rsid w:val="004343BF"/>
    <w:rsid w:val="00481F33"/>
    <w:rsid w:val="004B2ED7"/>
    <w:rsid w:val="004B643B"/>
    <w:rsid w:val="004C1AE9"/>
    <w:rsid w:val="004D2342"/>
    <w:rsid w:val="00563158"/>
    <w:rsid w:val="005A5090"/>
    <w:rsid w:val="005B447E"/>
    <w:rsid w:val="005E44A6"/>
    <w:rsid w:val="00600051"/>
    <w:rsid w:val="0060705F"/>
    <w:rsid w:val="00650148"/>
    <w:rsid w:val="006B1D98"/>
    <w:rsid w:val="006C7948"/>
    <w:rsid w:val="006F0E6A"/>
    <w:rsid w:val="00715B5E"/>
    <w:rsid w:val="00786647"/>
    <w:rsid w:val="008608C2"/>
    <w:rsid w:val="00863723"/>
    <w:rsid w:val="00863F90"/>
    <w:rsid w:val="008B4552"/>
    <w:rsid w:val="008B6F3F"/>
    <w:rsid w:val="008C5536"/>
    <w:rsid w:val="009030F8"/>
    <w:rsid w:val="0093134D"/>
    <w:rsid w:val="009555D9"/>
    <w:rsid w:val="00987E28"/>
    <w:rsid w:val="009A7891"/>
    <w:rsid w:val="009E27D4"/>
    <w:rsid w:val="00A164D8"/>
    <w:rsid w:val="00A21BB7"/>
    <w:rsid w:val="00A656F0"/>
    <w:rsid w:val="00A901BD"/>
    <w:rsid w:val="00B01E87"/>
    <w:rsid w:val="00B23876"/>
    <w:rsid w:val="00B24437"/>
    <w:rsid w:val="00B34EB4"/>
    <w:rsid w:val="00B655D6"/>
    <w:rsid w:val="00B84110"/>
    <w:rsid w:val="00B84A24"/>
    <w:rsid w:val="00BA4024"/>
    <w:rsid w:val="00BC1165"/>
    <w:rsid w:val="00BE7049"/>
    <w:rsid w:val="00C07F4E"/>
    <w:rsid w:val="00C45DC0"/>
    <w:rsid w:val="00C5057B"/>
    <w:rsid w:val="00C56E0C"/>
    <w:rsid w:val="00C96C91"/>
    <w:rsid w:val="00CA3EAE"/>
    <w:rsid w:val="00CB08B9"/>
    <w:rsid w:val="00CB7FB0"/>
    <w:rsid w:val="00D239DB"/>
    <w:rsid w:val="00D33F0E"/>
    <w:rsid w:val="00D36CEB"/>
    <w:rsid w:val="00D47CF2"/>
    <w:rsid w:val="00D70E7D"/>
    <w:rsid w:val="00D879E8"/>
    <w:rsid w:val="00DC3043"/>
    <w:rsid w:val="00DC460C"/>
    <w:rsid w:val="00E41F19"/>
    <w:rsid w:val="00E43B2D"/>
    <w:rsid w:val="00E56517"/>
    <w:rsid w:val="00E82EFC"/>
    <w:rsid w:val="00EB00A8"/>
    <w:rsid w:val="00EE4A99"/>
    <w:rsid w:val="00F01F74"/>
    <w:rsid w:val="00F10AA3"/>
    <w:rsid w:val="00F156CB"/>
    <w:rsid w:val="00F2198A"/>
    <w:rsid w:val="00F92CE5"/>
    <w:rsid w:val="00FB500F"/>
    <w:rsid w:val="00FE03C6"/>
    <w:rsid w:val="00FF7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EC9760"/>
  <w15:docId w15:val="{0F257880-C83D-4EAE-8177-261A2B02F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  <w:ind w:firstLine="142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6C7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C794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C7948"/>
    <w:pPr>
      <w:ind w:left="720"/>
      <w:contextualSpacing/>
    </w:pPr>
  </w:style>
  <w:style w:type="character" w:styleId="Hiperligao">
    <w:name w:val="Hyperlink"/>
    <w:unhideWhenUsed/>
    <w:rsid w:val="006F0E6A"/>
    <w:rPr>
      <w:color w:val="0000FF"/>
      <w:u w:val="single"/>
    </w:rPr>
  </w:style>
  <w:style w:type="paragraph" w:styleId="Cabealho">
    <w:name w:val="header"/>
    <w:basedOn w:val="Normal"/>
    <w:link w:val="CabealhoCarter"/>
    <w:uiPriority w:val="99"/>
    <w:unhideWhenUsed/>
    <w:rsid w:val="003F31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3F314A"/>
  </w:style>
  <w:style w:type="paragraph" w:styleId="Rodap">
    <w:name w:val="footer"/>
    <w:basedOn w:val="Normal"/>
    <w:link w:val="RodapCarter"/>
    <w:uiPriority w:val="99"/>
    <w:unhideWhenUsed/>
    <w:rsid w:val="003F31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3F31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5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orizontegolf.com/torneio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65A45-ABFB-49FB-B790-DDA77EAD9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Mafalda Magalhães</dc:creator>
  <cp:lastModifiedBy>Oeiras Office Install</cp:lastModifiedBy>
  <cp:revision>3</cp:revision>
  <cp:lastPrinted>2019-02-06T12:18:00Z</cp:lastPrinted>
  <dcterms:created xsi:type="dcterms:W3CDTF">2023-01-25T16:40:00Z</dcterms:created>
  <dcterms:modified xsi:type="dcterms:W3CDTF">2023-01-25T17:04:00Z</dcterms:modified>
</cp:coreProperties>
</file>